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CB14" w14:textId="4DCB801B" w:rsidR="005159E4" w:rsidRDefault="00CA62A1" w:rsidP="00E06CEB">
      <w:pPr>
        <w:pStyle w:val="Heading1"/>
      </w:pPr>
      <w:r>
        <w:t>All-American Dashboard - Community Service</w:t>
      </w:r>
    </w:p>
    <w:p w14:paraId="12FE6786" w14:textId="6899933E" w:rsidR="00CA62A1" w:rsidRDefault="00CA62A1">
      <w:r>
        <w:t xml:space="preserve">The Virginia Community Service Online Reporting tool is now feeding information to the National All-American Dashboard on a nightly basis.  </w:t>
      </w:r>
      <w:r w:rsidR="001F0E4F">
        <w:t>This document shows the steps to see the information on the All-American Dashboard and to see the percentage of increase/decrease from last year.  This year’s All-American program requires a 10% increase from last year.</w:t>
      </w:r>
    </w:p>
    <w:p w14:paraId="66B290FB" w14:textId="0EFC33ED" w:rsidR="001F0E4F" w:rsidRDefault="001F0E4F" w:rsidP="001F0E4F">
      <w:pPr>
        <w:pStyle w:val="ListParagraph"/>
        <w:numPr>
          <w:ilvl w:val="0"/>
          <w:numId w:val="1"/>
        </w:numPr>
      </w:pPr>
      <w:r>
        <w:t>Go to vfw.org and login with your account and password.  On the first page, scroll down to Membership Quick Links and click All-American Dashboard</w:t>
      </w:r>
    </w:p>
    <w:p w14:paraId="1325F2ED" w14:textId="28F9B6E0" w:rsidR="002C645A" w:rsidRDefault="002C645A" w:rsidP="002C645A">
      <w:pPr>
        <w:pStyle w:val="ListParagraph"/>
      </w:pPr>
      <w:r>
        <w:rPr>
          <w:noProof/>
        </w:rPr>
        <w:drawing>
          <wp:inline distT="0" distB="0" distL="0" distR="0" wp14:anchorId="62294655" wp14:editId="647C0A7C">
            <wp:extent cx="3257550" cy="13620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9706B" w14:textId="1D93C2BC" w:rsidR="002C645A" w:rsidRDefault="002C645A" w:rsidP="002C645A">
      <w:pPr>
        <w:pStyle w:val="ListParagraph"/>
        <w:numPr>
          <w:ilvl w:val="0"/>
          <w:numId w:val="1"/>
        </w:numPr>
      </w:pPr>
      <w:r>
        <w:t>Click Access the All-American Dashboard</w:t>
      </w:r>
      <w:r>
        <w:rPr>
          <w:noProof/>
        </w:rPr>
        <w:drawing>
          <wp:inline distT="0" distB="0" distL="0" distR="0" wp14:anchorId="48A26D54" wp14:editId="1A4910DA">
            <wp:extent cx="31908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B116" w14:textId="5DD33E8A" w:rsidR="002C645A" w:rsidRDefault="002C645A" w:rsidP="002C645A">
      <w:pPr>
        <w:pStyle w:val="ListParagraph"/>
        <w:numPr>
          <w:ilvl w:val="0"/>
          <w:numId w:val="1"/>
        </w:numPr>
      </w:pPr>
      <w:r>
        <w:t>By default, your Post should be displayed.  Hover over Community Service and you should see the totals for last year, this year, and the percentage of increase or decrease.</w:t>
      </w:r>
      <w:r w:rsidRPr="002C64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A9E845" wp14:editId="6E406319">
            <wp:extent cx="2000250" cy="733425"/>
            <wp:effectExtent l="0" t="0" r="0" b="952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DE5">
        <w:rPr>
          <w:noProof/>
        </w:rPr>
        <w:t xml:space="preserve"> </w:t>
      </w:r>
      <w:r w:rsidR="00BE6DE5">
        <w:rPr>
          <w:noProof/>
        </w:rPr>
        <w:drawing>
          <wp:inline distT="0" distB="0" distL="0" distR="0" wp14:anchorId="48B2F79B" wp14:editId="14D1D153">
            <wp:extent cx="1933575" cy="914400"/>
            <wp:effectExtent l="0" t="0" r="9525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0D3A" w14:textId="4D305122" w:rsidR="00BE6DE5" w:rsidRDefault="00BE6DE5" w:rsidP="00E06CEB">
      <w:pPr>
        <w:pStyle w:val="Heading2"/>
      </w:pPr>
      <w:r>
        <w:t>Follow these steps to see further details:</w:t>
      </w:r>
    </w:p>
    <w:p w14:paraId="195A01C4" w14:textId="77777777" w:rsidR="00BE6DE5" w:rsidRDefault="002C645A" w:rsidP="00BE6DE5">
      <w:pPr>
        <w:pStyle w:val="ListParagraph"/>
        <w:numPr>
          <w:ilvl w:val="0"/>
          <w:numId w:val="2"/>
        </w:numPr>
      </w:pPr>
      <w:r>
        <w:t>At the top right, click KPI Tools</w:t>
      </w:r>
      <w:r w:rsidR="00BE6DE5">
        <w:t xml:space="preserve"> </w:t>
      </w:r>
    </w:p>
    <w:p w14:paraId="6F617DBB" w14:textId="1C9849F5" w:rsidR="002C645A" w:rsidRDefault="00BE6DE5" w:rsidP="00BE6DE5">
      <w:pPr>
        <w:ind w:left="360" w:firstLine="360"/>
      </w:pPr>
      <w:r>
        <w:t xml:space="preserve"> </w:t>
      </w:r>
      <w:r>
        <w:rPr>
          <w:noProof/>
        </w:rPr>
        <w:drawing>
          <wp:inline distT="0" distB="0" distL="0" distR="0" wp14:anchorId="0AA3EE47" wp14:editId="4DF8C686">
            <wp:extent cx="34480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DEBB" w14:textId="240E34AE" w:rsidR="002C645A" w:rsidRDefault="00BE6DE5" w:rsidP="00BE6DE5">
      <w:pPr>
        <w:pStyle w:val="ListParagraph"/>
        <w:numPr>
          <w:ilvl w:val="0"/>
          <w:numId w:val="2"/>
        </w:numPr>
      </w:pPr>
      <w:r>
        <w:t xml:space="preserve">Choose your District, then your Post </w:t>
      </w:r>
      <w:r>
        <w:rPr>
          <w:noProof/>
        </w:rPr>
        <w:drawing>
          <wp:inline distT="0" distB="0" distL="0" distR="0" wp14:anchorId="59EB9AEA" wp14:editId="1C96ED8B">
            <wp:extent cx="59340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1FED" w14:textId="7850C880" w:rsidR="00570CE3" w:rsidRDefault="00570CE3" w:rsidP="00570CE3">
      <w:pPr>
        <w:pStyle w:val="ListParagraph"/>
        <w:numPr>
          <w:ilvl w:val="0"/>
          <w:numId w:val="2"/>
        </w:numPr>
      </w:pPr>
      <w:r>
        <w:lastRenderedPageBreak/>
        <w:t>Scroll down and you should see a block for Community Service</w:t>
      </w:r>
      <w:r>
        <w:rPr>
          <w:noProof/>
        </w:rPr>
        <w:drawing>
          <wp:inline distT="0" distB="0" distL="0" distR="0" wp14:anchorId="2118F32A" wp14:editId="5535497B">
            <wp:extent cx="5000625" cy="1562100"/>
            <wp:effectExtent l="0" t="0" r="9525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8C804" w14:textId="42739CC0" w:rsidR="00570CE3" w:rsidRDefault="00570CE3" w:rsidP="00E06CEB">
      <w:pPr>
        <w:pStyle w:val="Heading2"/>
      </w:pPr>
      <w:r>
        <w:t>Another method to see further details</w:t>
      </w:r>
    </w:p>
    <w:p w14:paraId="685151BC" w14:textId="27BFDA59" w:rsidR="00570CE3" w:rsidRDefault="00570CE3" w:rsidP="00570CE3">
      <w:pPr>
        <w:pStyle w:val="ListParagraph"/>
        <w:numPr>
          <w:ilvl w:val="0"/>
          <w:numId w:val="3"/>
        </w:numPr>
      </w:pPr>
      <w:r>
        <w:t xml:space="preserve">Scroll back up to the top and click Community Service </w:t>
      </w:r>
      <w:r>
        <w:rPr>
          <w:noProof/>
        </w:rPr>
        <w:drawing>
          <wp:inline distT="0" distB="0" distL="0" distR="0" wp14:anchorId="14A6F119" wp14:editId="637C045A">
            <wp:extent cx="3305175" cy="1476375"/>
            <wp:effectExtent l="0" t="0" r="9525" b="9525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4028" w14:textId="7CC0FFC6" w:rsidR="00570CE3" w:rsidRDefault="00570CE3" w:rsidP="00570CE3">
      <w:pPr>
        <w:pStyle w:val="ListParagraph"/>
        <w:numPr>
          <w:ilvl w:val="0"/>
          <w:numId w:val="3"/>
        </w:numPr>
      </w:pPr>
      <w:r>
        <w:lastRenderedPageBreak/>
        <w:t xml:space="preserve">Click on your District in the list  </w:t>
      </w:r>
      <w:r>
        <w:rPr>
          <w:noProof/>
        </w:rPr>
        <w:drawing>
          <wp:inline distT="0" distB="0" distL="0" distR="0" wp14:anchorId="25910E46" wp14:editId="48DD61CE">
            <wp:extent cx="3705225" cy="5153025"/>
            <wp:effectExtent l="0" t="0" r="9525" b="952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C19D" w14:textId="034932B7" w:rsidR="00570CE3" w:rsidRDefault="00570CE3" w:rsidP="00570CE3">
      <w:pPr>
        <w:pStyle w:val="ListParagraph"/>
        <w:numPr>
          <w:ilvl w:val="0"/>
          <w:numId w:val="3"/>
        </w:numPr>
      </w:pPr>
      <w:r>
        <w:t>You should then see the numbers for each Post within the District</w:t>
      </w:r>
      <w:r w:rsidR="00243D6D">
        <w:t xml:space="preserve"> </w:t>
      </w:r>
      <w:r w:rsidR="00243D6D">
        <w:rPr>
          <w:noProof/>
        </w:rPr>
        <w:drawing>
          <wp:inline distT="0" distB="0" distL="0" distR="0" wp14:anchorId="613A9A2A" wp14:editId="7BE109FD">
            <wp:extent cx="5943600" cy="495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8D3F" w14:textId="5B1FAAA5" w:rsidR="00243D6D" w:rsidRDefault="00243D6D" w:rsidP="00243D6D">
      <w:pPr>
        <w:ind w:left="360"/>
      </w:pPr>
    </w:p>
    <w:p w14:paraId="68E27087" w14:textId="77777777" w:rsidR="00243D6D" w:rsidRDefault="00243D6D" w:rsidP="00243D6D">
      <w:pPr>
        <w:ind w:left="360"/>
      </w:pPr>
    </w:p>
    <w:p w14:paraId="2C79516A" w14:textId="77777777" w:rsidR="00CA62A1" w:rsidRDefault="00CA62A1"/>
    <w:sectPr w:rsidR="00CA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69"/>
    <w:multiLevelType w:val="hybridMultilevel"/>
    <w:tmpl w:val="73B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9711F"/>
    <w:multiLevelType w:val="hybridMultilevel"/>
    <w:tmpl w:val="2252F508"/>
    <w:lvl w:ilvl="0" w:tplc="7B04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459A4"/>
    <w:multiLevelType w:val="hybridMultilevel"/>
    <w:tmpl w:val="7C0681B2"/>
    <w:lvl w:ilvl="0" w:tplc="7B04C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A1"/>
    <w:rsid w:val="001F0E4F"/>
    <w:rsid w:val="00243D6D"/>
    <w:rsid w:val="002C645A"/>
    <w:rsid w:val="005159E4"/>
    <w:rsid w:val="00570CE3"/>
    <w:rsid w:val="00BE6DE5"/>
    <w:rsid w:val="00CA62A1"/>
    <w:rsid w:val="00E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A796"/>
  <w15:chartTrackingRefBased/>
  <w15:docId w15:val="{3D994B95-2B66-41E5-BB01-95681C8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E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C645A"/>
  </w:style>
  <w:style w:type="character" w:customStyle="1" w:styleId="Heading1Char">
    <w:name w:val="Heading 1 Char"/>
    <w:basedOn w:val="DefaultParagraphFont"/>
    <w:link w:val="Heading1"/>
    <w:uiPriority w:val="9"/>
    <w:rsid w:val="00E06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Adamczyk</dc:creator>
  <cp:keywords/>
  <dc:description/>
  <cp:lastModifiedBy>Robert Adamczyk</cp:lastModifiedBy>
  <cp:revision>1</cp:revision>
  <dcterms:created xsi:type="dcterms:W3CDTF">2021-11-29T18:42:00Z</dcterms:created>
  <dcterms:modified xsi:type="dcterms:W3CDTF">2021-11-29T19:16:00Z</dcterms:modified>
</cp:coreProperties>
</file>